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1 октября</w:t>
      </w:r>
      <w:r w:rsidR="001749CA">
        <w:rPr>
          <w:sz w:val="28"/>
          <w:szCs w:val="28"/>
        </w:rPr>
        <w:t xml:space="preserve"> </w:t>
      </w:r>
      <w:r w:rsidR="008D2152">
        <w:rPr>
          <w:sz w:val="28"/>
          <w:szCs w:val="28"/>
        </w:rPr>
        <w:t>2024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 w:rsidR="006B56F4">
        <w:rPr>
          <w:sz w:val="28"/>
          <w:szCs w:val="28"/>
        </w:rPr>
        <w:t xml:space="preserve"> </w:t>
      </w:r>
      <w:r w:rsidR="00085F46">
        <w:rPr>
          <w:sz w:val="28"/>
          <w:szCs w:val="28"/>
        </w:rPr>
        <w:t xml:space="preserve">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E22660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814274">
        <w:rPr>
          <w:sz w:val="28"/>
          <w:szCs w:val="28"/>
        </w:rPr>
        <w:t xml:space="preserve"> </w:t>
      </w:r>
    </w:p>
    <w:p w:rsidR="00CE467E" w:rsidP="006B56F4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 w:rsidR="000576C1">
        <w:rPr>
          <w:sz w:val="28"/>
          <w:szCs w:val="28"/>
        </w:rPr>
        <w:t xml:space="preserve"> правонарушении № 5-443</w:t>
      </w:r>
      <w:r w:rsidR="008141CC">
        <w:rPr>
          <w:sz w:val="28"/>
          <w:szCs w:val="28"/>
        </w:rPr>
        <w:t>-0901</w:t>
      </w:r>
      <w:r w:rsidR="008D2152">
        <w:rPr>
          <w:sz w:val="28"/>
          <w:szCs w:val="28"/>
        </w:rPr>
        <w:t>/2024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232EE6">
        <w:rPr>
          <w:sz w:val="28"/>
          <w:szCs w:val="28"/>
        </w:rPr>
        <w:t xml:space="preserve"> </w:t>
      </w:r>
      <w:r w:rsidR="00177DEA">
        <w:rPr>
          <w:sz w:val="28"/>
          <w:szCs w:val="28"/>
        </w:rPr>
        <w:t>директора МБУК «</w:t>
      </w:r>
      <w:r w:rsidR="00177DEA">
        <w:rPr>
          <w:sz w:val="28"/>
          <w:szCs w:val="28"/>
        </w:rPr>
        <w:t>Межпоселенческая</w:t>
      </w:r>
      <w:r w:rsidR="00177DEA">
        <w:rPr>
          <w:sz w:val="28"/>
          <w:szCs w:val="28"/>
        </w:rPr>
        <w:t xml:space="preserve"> библиотека Октябрьского района» Ослиной Л</w:t>
      </w:r>
      <w:r w:rsidR="00762336">
        <w:rPr>
          <w:sz w:val="28"/>
          <w:szCs w:val="28"/>
        </w:rPr>
        <w:t>.</w:t>
      </w:r>
      <w:r w:rsidR="00177DEA">
        <w:rPr>
          <w:sz w:val="28"/>
          <w:szCs w:val="28"/>
        </w:rPr>
        <w:t>П</w:t>
      </w:r>
      <w:r w:rsidR="00762336">
        <w:rPr>
          <w:sz w:val="28"/>
          <w:szCs w:val="28"/>
        </w:rPr>
        <w:t>.</w:t>
      </w:r>
      <w:r w:rsidR="00177DEA">
        <w:rPr>
          <w:sz w:val="28"/>
          <w:szCs w:val="28"/>
        </w:rPr>
        <w:t xml:space="preserve">, </w:t>
      </w:r>
      <w:r w:rsidR="00762336">
        <w:rPr>
          <w:sz w:val="28"/>
          <w:szCs w:val="28"/>
        </w:rPr>
        <w:t>*</w:t>
      </w:r>
      <w:r w:rsidR="00177DEA">
        <w:rPr>
          <w:sz w:val="28"/>
          <w:szCs w:val="28"/>
        </w:rPr>
        <w:t xml:space="preserve"> года рождения, уроженки </w:t>
      </w:r>
      <w:r w:rsidR="00762336">
        <w:rPr>
          <w:sz w:val="28"/>
          <w:szCs w:val="28"/>
        </w:rPr>
        <w:t>*</w:t>
      </w:r>
      <w:r w:rsidR="00177DEA">
        <w:rPr>
          <w:sz w:val="28"/>
          <w:szCs w:val="28"/>
        </w:rPr>
        <w:t xml:space="preserve"> проживающей по адресу: ул. </w:t>
      </w:r>
      <w:r w:rsidR="00762336">
        <w:rPr>
          <w:sz w:val="28"/>
          <w:szCs w:val="28"/>
        </w:rPr>
        <w:t>*</w:t>
      </w:r>
      <w:r w:rsidR="00AC5883">
        <w:rPr>
          <w:sz w:val="28"/>
          <w:szCs w:val="28"/>
        </w:rPr>
        <w:t>,</w:t>
      </w:r>
      <w:r w:rsidR="00547D75">
        <w:rPr>
          <w:sz w:val="28"/>
          <w:szCs w:val="28"/>
        </w:rPr>
        <w:t xml:space="preserve"> ранее </w:t>
      </w:r>
      <w:r w:rsidR="00547D75">
        <w:rPr>
          <w:sz w:val="28"/>
          <w:szCs w:val="28"/>
        </w:rPr>
        <w:t>привлекавш</w:t>
      </w:r>
      <w:r w:rsidR="00177DEA">
        <w:rPr>
          <w:sz w:val="28"/>
          <w:szCs w:val="28"/>
        </w:rPr>
        <w:t>ейся</w:t>
      </w:r>
      <w:r w:rsidR="00547D7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</w:t>
      </w:r>
      <w:r w:rsidR="000576C1">
        <w:rPr>
          <w:sz w:val="28"/>
          <w:szCs w:val="28"/>
        </w:rPr>
        <w:t>х правонарушениях, привлекаемой</w:t>
      </w:r>
      <w:r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0576C1" w:rsidRPr="000576C1" w:rsidP="000576C1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>
        <w:rPr>
          <w:color w:val="22272F"/>
          <w:sz w:val="28"/>
          <w:szCs w:val="28"/>
          <w:shd w:val="clear" w:color="auto" w:fill="FFFFFF"/>
        </w:rPr>
        <w:t xml:space="preserve">олжностное лицо, </w:t>
      </w:r>
      <w:r w:rsidR="00892E74">
        <w:rPr>
          <w:sz w:val="28"/>
          <w:szCs w:val="28"/>
        </w:rPr>
        <w:t>директор МБУК «</w:t>
      </w:r>
      <w:r w:rsidR="00892E74">
        <w:rPr>
          <w:sz w:val="28"/>
          <w:szCs w:val="28"/>
        </w:rPr>
        <w:t>Межпоселенческая</w:t>
      </w:r>
      <w:r w:rsidR="00892E74">
        <w:rPr>
          <w:sz w:val="28"/>
          <w:szCs w:val="28"/>
        </w:rPr>
        <w:t xml:space="preserve"> библиотека Октябрьского района» </w:t>
      </w:r>
      <w:r w:rsidR="00892E74">
        <w:rPr>
          <w:sz w:val="28"/>
          <w:szCs w:val="28"/>
        </w:rPr>
        <w:t>Ослина</w:t>
      </w:r>
      <w:r w:rsidR="00892E74">
        <w:rPr>
          <w:sz w:val="28"/>
          <w:szCs w:val="28"/>
        </w:rPr>
        <w:t xml:space="preserve"> Л.П.</w:t>
      </w:r>
      <w:r>
        <w:rPr>
          <w:sz w:val="28"/>
          <w:szCs w:val="28"/>
        </w:rPr>
        <w:t>,</w:t>
      </w:r>
      <w:r w:rsidR="00892E74">
        <w:rPr>
          <w:color w:val="22272F"/>
          <w:sz w:val="28"/>
          <w:szCs w:val="28"/>
          <w:shd w:val="clear" w:color="auto" w:fill="FFFFFF"/>
        </w:rPr>
        <w:t xml:space="preserve"> 21.05.2024</w:t>
      </w:r>
      <w:r w:rsidRPr="00E22660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 xml:space="preserve"> 00 часов 01 минуту</w:t>
      </w:r>
      <w:r w:rsidRPr="00E22660">
        <w:rPr>
          <w:color w:val="22272F"/>
          <w:sz w:val="28"/>
          <w:szCs w:val="28"/>
          <w:shd w:val="clear" w:color="auto" w:fill="FFFFFF"/>
        </w:rPr>
        <w:t>, находясь по а</w:t>
      </w:r>
      <w:r>
        <w:rPr>
          <w:color w:val="22272F"/>
          <w:sz w:val="28"/>
          <w:szCs w:val="28"/>
          <w:shd w:val="clear" w:color="auto" w:fill="FFFFFF"/>
        </w:rPr>
        <w:t>дресу: ул. Светлая, д.11</w:t>
      </w:r>
      <w:r w:rsidRPr="00E22660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пгт</w:t>
      </w:r>
      <w:r>
        <w:rPr>
          <w:color w:val="22272F"/>
          <w:sz w:val="28"/>
          <w:szCs w:val="28"/>
          <w:shd w:val="clear" w:color="auto" w:fill="FFFFFF"/>
        </w:rPr>
        <w:t>. Октябрьское</w:t>
      </w:r>
      <w:r w:rsidRPr="00E22660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ХМАО-Югры, </w:t>
      </w:r>
      <w:r>
        <w:rPr>
          <w:color w:val="22272F"/>
          <w:sz w:val="28"/>
          <w:szCs w:val="28"/>
          <w:shd w:val="clear" w:color="auto" w:fill="FFFFFF"/>
        </w:rPr>
        <w:t>несвоевременно предоставила</w:t>
      </w:r>
      <w:r w:rsidRP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E22660">
        <w:rPr>
          <w:color w:val="22272F"/>
          <w:sz w:val="28"/>
          <w:szCs w:val="28"/>
          <w:shd w:val="clear" w:color="auto" w:fill="FFFFFF"/>
        </w:rPr>
        <w:t xml:space="preserve"> в ОСФР по ХМАО - Югре. В </w:t>
      </w:r>
      <w:r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>
        <w:rPr>
          <w:color w:val="22272F"/>
          <w:sz w:val="28"/>
          <w:szCs w:val="28"/>
          <w:shd w:val="clear" w:color="auto" w:fill="FFFFFF"/>
        </w:rPr>
        <w:t xml:space="preserve">, </w:t>
      </w:r>
      <w:r w:rsidRPr="00E22660">
        <w:rPr>
          <w:color w:val="000000"/>
          <w:sz w:val="28"/>
          <w:szCs w:val="28"/>
          <w:shd w:val="clear" w:color="auto" w:fill="FFFFFF"/>
        </w:rPr>
        <w:t>т.е.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2266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ч.1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>
        <w:rPr>
          <w:color w:val="000000"/>
          <w:sz w:val="28"/>
          <w:szCs w:val="28"/>
          <w:shd w:val="clear" w:color="auto" w:fill="FFFFFF"/>
        </w:rPr>
        <w:t>Ослина</w:t>
      </w:r>
      <w:r>
        <w:rPr>
          <w:color w:val="000000"/>
          <w:sz w:val="28"/>
          <w:szCs w:val="28"/>
          <w:shd w:val="clear" w:color="auto" w:fill="FFFFFF"/>
        </w:rPr>
        <w:t xml:space="preserve"> Л.П. не явилась, о месте и времени судебного разбирательства извещена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CC1BA8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E32F2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0576C1" w:rsidP="000576C1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п.п.5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F0574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 и документы: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574A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F0574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F0574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576C1" w:rsidRPr="000576C1" w:rsidP="000576C1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F0574A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F0574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F0574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F0574A">
        <w:rPr>
          <w:color w:val="000000" w:themeColor="text1"/>
          <w:sz w:val="28"/>
          <w:szCs w:val="28"/>
          <w:shd w:val="clear" w:color="auto" w:fill="FFFFFF"/>
        </w:rPr>
        <w:t> </w:t>
      </w:r>
      <w:r w:rsidRPr="00F0574A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Вина Ослиной Л.П.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892E74">
        <w:rPr>
          <w:color w:val="000000"/>
          <w:sz w:val="28"/>
          <w:szCs w:val="28"/>
          <w:shd w:val="clear" w:color="auto" w:fill="FFFFFF"/>
        </w:rPr>
        <w:t>228</w:t>
      </w:r>
      <w:r w:rsidR="008141CC">
        <w:rPr>
          <w:color w:val="000000"/>
          <w:sz w:val="28"/>
          <w:szCs w:val="28"/>
          <w:shd w:val="clear" w:color="auto" w:fill="FFFFFF"/>
        </w:rPr>
        <w:t>/</w:t>
      </w:r>
      <w:r w:rsidR="008D2152">
        <w:rPr>
          <w:color w:val="000000"/>
          <w:sz w:val="28"/>
          <w:szCs w:val="28"/>
          <w:shd w:val="clear" w:color="auto" w:fill="FFFFFF"/>
        </w:rPr>
        <w:t>2024</w:t>
      </w:r>
      <w:r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="00892E74">
        <w:rPr>
          <w:color w:val="000000"/>
          <w:sz w:val="28"/>
          <w:szCs w:val="28"/>
          <w:shd w:val="clear" w:color="auto" w:fill="FFFFFF"/>
        </w:rPr>
        <w:t>12.08</w:t>
      </w:r>
      <w:r w:rsidR="008D2152">
        <w:rPr>
          <w:color w:val="000000"/>
          <w:sz w:val="28"/>
          <w:szCs w:val="28"/>
          <w:shd w:val="clear" w:color="auto" w:fill="FFFFFF"/>
        </w:rPr>
        <w:t>.2024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0576C1" w:rsidRPr="007D79A5" w:rsidP="000576C1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D79A5">
        <w:rPr>
          <w:sz w:val="28"/>
          <w:szCs w:val="28"/>
        </w:rPr>
        <w:t xml:space="preserve">- </w:t>
      </w:r>
      <w:r w:rsidRP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7D79A5">
        <w:rPr>
          <w:bCs/>
          <w:sz w:val="28"/>
          <w:szCs w:val="28"/>
        </w:rPr>
        <w:t xml:space="preserve"> </w:t>
      </w:r>
      <w:r w:rsidRPr="007D79A5">
        <w:rPr>
          <w:sz w:val="28"/>
          <w:szCs w:val="28"/>
        </w:rPr>
        <w:t>и извещение</w:t>
      </w:r>
      <w:r>
        <w:rPr>
          <w:sz w:val="28"/>
          <w:szCs w:val="28"/>
        </w:rPr>
        <w:t>м</w:t>
      </w:r>
      <w:r w:rsidRPr="007D79A5">
        <w:rPr>
          <w:sz w:val="28"/>
          <w:szCs w:val="28"/>
        </w:rPr>
        <w:t xml:space="preserve">, из которой следует, что форма ЕФС-1 была </w:t>
      </w:r>
      <w:r w:rsidR="00892E74">
        <w:rPr>
          <w:sz w:val="28"/>
          <w:szCs w:val="28"/>
        </w:rPr>
        <w:t>направлена 22 мая</w:t>
      </w:r>
      <w:r w:rsidRPr="007D79A5">
        <w:rPr>
          <w:sz w:val="28"/>
          <w:szCs w:val="28"/>
        </w:rPr>
        <w:t xml:space="preserve"> </w:t>
      </w:r>
      <w:r w:rsidR="00892E74">
        <w:rPr>
          <w:sz w:val="28"/>
          <w:szCs w:val="28"/>
        </w:rPr>
        <w:t>2024</w:t>
      </w:r>
      <w:r w:rsidRPr="007D79A5">
        <w:rPr>
          <w:sz w:val="28"/>
          <w:szCs w:val="28"/>
        </w:rPr>
        <w:t xml:space="preserve"> года;</w:t>
      </w:r>
    </w:p>
    <w:p w:rsidR="00234D36" w:rsidRPr="00113F24" w:rsidP="000576C1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113F24">
        <w:rPr>
          <w:bCs/>
          <w:sz w:val="28"/>
          <w:szCs w:val="28"/>
        </w:rPr>
        <w:t>-</w:t>
      </w:r>
      <w:r w:rsidRPr="00113F24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</w:t>
      </w:r>
      <w:r w:rsidR="00892E74">
        <w:rPr>
          <w:sz w:val="28"/>
          <w:szCs w:val="28"/>
        </w:rPr>
        <w:t>ного пенсионного страхования от 24 мая 2024</w:t>
      </w:r>
      <w:r w:rsidRPr="00113F24">
        <w:rPr>
          <w:sz w:val="28"/>
          <w:szCs w:val="28"/>
        </w:rPr>
        <w:t xml:space="preserve"> года, из которого след</w:t>
      </w:r>
      <w:r>
        <w:rPr>
          <w:sz w:val="28"/>
          <w:szCs w:val="28"/>
        </w:rPr>
        <w:t>ует, что форма ЕФС-1. ГПД</w:t>
      </w:r>
      <w:r w:rsidRPr="00113F24">
        <w:rPr>
          <w:sz w:val="28"/>
          <w:szCs w:val="28"/>
        </w:rPr>
        <w:t xml:space="preserve"> </w:t>
      </w:r>
      <w:r w:rsidR="00892E74">
        <w:rPr>
          <w:sz w:val="28"/>
          <w:szCs w:val="28"/>
        </w:rPr>
        <w:t>на двух</w:t>
      </w:r>
      <w:r>
        <w:rPr>
          <w:sz w:val="28"/>
          <w:szCs w:val="28"/>
        </w:rPr>
        <w:t xml:space="preserve"> застрах</w:t>
      </w:r>
      <w:r w:rsidR="00892E74">
        <w:rPr>
          <w:sz w:val="28"/>
          <w:szCs w:val="28"/>
        </w:rPr>
        <w:t>ованных</w:t>
      </w:r>
      <w:r>
        <w:rPr>
          <w:sz w:val="28"/>
          <w:szCs w:val="28"/>
        </w:rPr>
        <w:t xml:space="preserve"> лиц </w:t>
      </w:r>
      <w:r w:rsidRPr="00113F24">
        <w:rPr>
          <w:sz w:val="28"/>
          <w:szCs w:val="28"/>
        </w:rPr>
        <w:t xml:space="preserve">была представлена </w:t>
      </w:r>
      <w:r w:rsidR="00892E74">
        <w:rPr>
          <w:sz w:val="28"/>
          <w:szCs w:val="28"/>
        </w:rPr>
        <w:t>22 мая 2024</w:t>
      </w:r>
      <w:r w:rsidRPr="00113F2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13F24">
        <w:rPr>
          <w:sz w:val="28"/>
          <w:szCs w:val="28"/>
        </w:rPr>
        <w:t>;</w:t>
      </w:r>
    </w:p>
    <w:p w:rsidR="00177DEA" w:rsidRPr="00491D7B" w:rsidP="00177DEA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B0935">
        <w:rPr>
          <w:color w:val="000000"/>
          <w:sz w:val="28"/>
          <w:szCs w:val="28"/>
          <w:shd w:val="clear" w:color="auto" w:fill="FFFFFF"/>
        </w:rPr>
        <w:t xml:space="preserve"> </w:t>
      </w:r>
      <w:r w:rsidR="00AE1B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ЕГРЮЛ, согласно которой </w:t>
      </w:r>
      <w:r>
        <w:rPr>
          <w:sz w:val="28"/>
          <w:szCs w:val="28"/>
        </w:rPr>
        <w:t>Ослина</w:t>
      </w:r>
      <w:r>
        <w:rPr>
          <w:sz w:val="28"/>
          <w:szCs w:val="28"/>
        </w:rPr>
        <w:t xml:space="preserve"> Л.П. является директором МБУК «</w:t>
      </w:r>
      <w:r>
        <w:rPr>
          <w:sz w:val="28"/>
          <w:szCs w:val="28"/>
        </w:rPr>
        <w:t>Межпоселенческая</w:t>
      </w:r>
      <w:r>
        <w:rPr>
          <w:sz w:val="28"/>
          <w:szCs w:val="28"/>
        </w:rPr>
        <w:t xml:space="preserve"> библиотека Октябрьского района».</w:t>
      </w:r>
    </w:p>
    <w:p w:rsidR="00716362" w:rsidRPr="00177DEA" w:rsidP="00177D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AC588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177DEA" w:rsidR="00177DEA">
        <w:rPr>
          <w:sz w:val="28"/>
          <w:szCs w:val="28"/>
        </w:rPr>
        <w:t xml:space="preserve"> </w:t>
      </w:r>
      <w:r w:rsidR="00177DEA">
        <w:rPr>
          <w:sz w:val="28"/>
          <w:szCs w:val="28"/>
        </w:rPr>
        <w:t>директора МБУК «</w:t>
      </w:r>
      <w:r w:rsidR="00177DEA">
        <w:rPr>
          <w:sz w:val="28"/>
          <w:szCs w:val="28"/>
        </w:rPr>
        <w:t>Межпоселенческая</w:t>
      </w:r>
      <w:r w:rsidR="00177DEA">
        <w:rPr>
          <w:sz w:val="28"/>
          <w:szCs w:val="28"/>
        </w:rPr>
        <w:t xml:space="preserve"> библиотека Октябрьского района» Ослиной Л.П.</w:t>
      </w:r>
      <w:r w:rsidRPr="002204C1" w:rsidR="002204C1">
        <w:rPr>
          <w:sz w:val="28"/>
          <w:szCs w:val="28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D79A5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12BF2" w:rsidRP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547D75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47D75" w:rsidP="00547D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47D75" w:rsidP="00547D7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0C6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177DEA">
        <w:rPr>
          <w:sz w:val="28"/>
          <w:szCs w:val="28"/>
        </w:rPr>
        <w:t>авонарушения, личность виновной, её</w:t>
      </w:r>
      <w:r w:rsidRPr="00A30C6B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 xml:space="preserve">ожение, отсутствие смягчающих и наличие </w:t>
      </w:r>
      <w:r w:rsidRPr="00A30C6B">
        <w:rPr>
          <w:sz w:val="28"/>
          <w:szCs w:val="28"/>
        </w:rPr>
        <w:t xml:space="preserve">отягчающих административную ответственность обстоятельств, и полагает возможным назначить </w:t>
      </w:r>
      <w:r w:rsidR="00177DEA">
        <w:rPr>
          <w:sz w:val="28"/>
          <w:szCs w:val="28"/>
        </w:rPr>
        <w:t>Ослиной Л.П.</w:t>
      </w:r>
      <w:r w:rsidRPr="00A30C6B">
        <w:rPr>
          <w:sz w:val="28"/>
          <w:szCs w:val="28"/>
        </w:rPr>
        <w:t xml:space="preserve"> административное наказание в в</w:t>
      </w:r>
      <w:r>
        <w:rPr>
          <w:sz w:val="28"/>
          <w:szCs w:val="28"/>
        </w:rPr>
        <w:t>иде штрафа в пределах</w:t>
      </w:r>
      <w:r w:rsidRPr="00A30C6B">
        <w:rPr>
          <w:sz w:val="28"/>
          <w:szCs w:val="28"/>
        </w:rPr>
        <w:t>, установленной санкцией</w:t>
      </w:r>
      <w:r>
        <w:rPr>
          <w:sz w:val="28"/>
          <w:szCs w:val="28"/>
        </w:rPr>
        <w:t xml:space="preserve"> ч.1</w:t>
      </w:r>
      <w:r w:rsidRPr="00A30C6B">
        <w:rPr>
          <w:sz w:val="28"/>
          <w:szCs w:val="28"/>
        </w:rPr>
        <w:t xml:space="preserve"> ст. 15.33.2 </w:t>
      </w:r>
      <w:r w:rsidRPr="00A30C6B">
        <w:rPr>
          <w:color w:val="000000"/>
          <w:spacing w:val="-3"/>
          <w:sz w:val="28"/>
          <w:szCs w:val="28"/>
        </w:rPr>
        <w:t>КоАП РФ</w:t>
      </w:r>
      <w:r w:rsidRPr="00A30C6B">
        <w:rPr>
          <w:sz w:val="28"/>
          <w:szCs w:val="28"/>
        </w:rPr>
        <w:t>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</w:t>
      </w:r>
      <w:r w:rsidR="00177DEA">
        <w:rPr>
          <w:sz w:val="28"/>
          <w:szCs w:val="28"/>
        </w:rPr>
        <w:t>директора МБУК «</w:t>
      </w:r>
      <w:r w:rsidR="00177DEA">
        <w:rPr>
          <w:sz w:val="28"/>
          <w:szCs w:val="28"/>
        </w:rPr>
        <w:t>Межпоселенческая</w:t>
      </w:r>
      <w:r w:rsidR="00177DEA">
        <w:rPr>
          <w:sz w:val="28"/>
          <w:szCs w:val="28"/>
        </w:rPr>
        <w:t xml:space="preserve"> библиотека Октябрьского района» </w:t>
      </w:r>
      <w:r w:rsidR="00177DEA">
        <w:rPr>
          <w:sz w:val="28"/>
          <w:szCs w:val="28"/>
        </w:rPr>
        <w:t>Ослину</w:t>
      </w:r>
      <w:r w:rsidR="00177DEA">
        <w:rPr>
          <w:sz w:val="28"/>
          <w:szCs w:val="28"/>
        </w:rPr>
        <w:t xml:space="preserve"> Л</w:t>
      </w:r>
      <w:r w:rsidR="00762336">
        <w:rPr>
          <w:sz w:val="28"/>
          <w:szCs w:val="28"/>
        </w:rPr>
        <w:t>.</w:t>
      </w:r>
      <w:r w:rsidR="00177DEA">
        <w:rPr>
          <w:sz w:val="28"/>
          <w:szCs w:val="28"/>
        </w:rPr>
        <w:t>П</w:t>
      </w:r>
      <w:r w:rsidR="00762336">
        <w:rPr>
          <w:sz w:val="28"/>
          <w:szCs w:val="28"/>
        </w:rPr>
        <w:t>.</w:t>
      </w:r>
      <w:r w:rsidR="00177DEA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="00177DEA">
        <w:rPr>
          <w:sz w:val="28"/>
          <w:szCs w:val="28"/>
        </w:rPr>
        <w:t>15.33.2 КоАП РФ, и назначить ей</w:t>
      </w:r>
      <w:r>
        <w:rPr>
          <w:sz w:val="28"/>
          <w:szCs w:val="28"/>
        </w:rPr>
        <w:t xml:space="preserve"> нак</w:t>
      </w:r>
      <w:r w:rsidR="0072796E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="00892E74">
        <w:rPr>
          <w:sz w:val="28"/>
          <w:szCs w:val="28"/>
        </w:rPr>
        <w:t>60001</w:t>
      </w:r>
      <w:r w:rsidR="0072796E">
        <w:rPr>
          <w:sz w:val="28"/>
          <w:szCs w:val="28"/>
        </w:rPr>
        <w:t>140, ОКТМО 7187</w:t>
      </w:r>
      <w:r w:rsidR="00892E74">
        <w:rPr>
          <w:sz w:val="28"/>
          <w:szCs w:val="28"/>
        </w:rPr>
        <w:t>9000, УИН: 79702700000000204780.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892E74">
        <w:rPr>
          <w:sz w:val="28"/>
          <w:szCs w:val="28"/>
        </w:rPr>
        <w:t>правонарушение по протоколу №228</w:t>
      </w:r>
      <w:r w:rsidR="0072796E">
        <w:rPr>
          <w:sz w:val="28"/>
          <w:szCs w:val="28"/>
        </w:rPr>
        <w:t>/2024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</w:t>
      </w:r>
      <w:r w:rsidR="00892E74">
        <w:rPr>
          <w:sz w:val="28"/>
          <w:szCs w:val="28"/>
        </w:rPr>
        <w:t>-1, раздел 1, подраздел 1.1</w:t>
      </w:r>
      <w:r w:rsidR="00177DEA">
        <w:rPr>
          <w:sz w:val="28"/>
          <w:szCs w:val="28"/>
        </w:rPr>
        <w:t>; рег. №027-017-002367.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>Разъяснить Ослиной Л.П.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P="00993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716362">
      <w:r>
        <w:rPr>
          <w:sz w:val="28"/>
          <w:szCs w:val="28"/>
        </w:rPr>
        <w:t xml:space="preserve"> 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576C1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8501F"/>
    <w:rsid w:val="00392B62"/>
    <w:rsid w:val="003A1F48"/>
    <w:rsid w:val="003D1158"/>
    <w:rsid w:val="003D38F6"/>
    <w:rsid w:val="003F0263"/>
    <w:rsid w:val="004305F8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2796E"/>
    <w:rsid w:val="00762336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2E74"/>
    <w:rsid w:val="0089778D"/>
    <w:rsid w:val="008A0D26"/>
    <w:rsid w:val="008A449C"/>
    <w:rsid w:val="008B0671"/>
    <w:rsid w:val="008B4C24"/>
    <w:rsid w:val="008D2152"/>
    <w:rsid w:val="00904A54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829A4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EE32F2"/>
    <w:rsid w:val="00F0574A"/>
    <w:rsid w:val="00F17A8F"/>
    <w:rsid w:val="00F35E56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551D-3833-4272-9B52-265FF841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